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C7" w:rsidRDefault="00D00DE8" w:rsidP="00841B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D00DE8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Мероприятие</w:t>
      </w:r>
    </w:p>
    <w:p w:rsidR="00D00DE8" w:rsidRPr="00D00DE8" w:rsidRDefault="00D00DE8" w:rsidP="00841B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D00DE8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"Международный де</w:t>
      </w:r>
      <w:r w:rsidR="00841BC7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нь грамотности</w:t>
      </w:r>
      <w:r w:rsidRPr="00D00DE8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"</w:t>
      </w:r>
    </w:p>
    <w:p w:rsidR="004F0E04" w:rsidRDefault="00D00DE8" w:rsidP="004F0E04">
      <w:pPr>
        <w:spacing w:before="100" w:beforeAutospacing="1" w:after="100" w:afterAutospacing="1" w:line="24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Быть грамотным необходимо в нашем веке! </w:t>
      </w: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Долг каждого - грамотно писать.</w:t>
      </w:r>
    </w:p>
    <w:p w:rsidR="00D00DE8" w:rsidRPr="00D00DE8" w:rsidRDefault="00D00DE8" w:rsidP="004F0E04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Ведущий 1</w:t>
      </w:r>
    </w:p>
    <w:p w:rsidR="00D00DE8" w:rsidRPr="00D00DE8" w:rsidRDefault="00D00DE8" w:rsidP="00D00DE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Сегодня, 8 сентября, весь мир отмечает Международный день грамотности.</w:t>
      </w:r>
    </w:p>
    <w:p w:rsidR="00D00DE8" w:rsidRPr="00D00DE8" w:rsidRDefault="00D00DE8" w:rsidP="00D00DE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 w:rsidRPr="00D00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Гра́мотность</w:t>
      </w:r>
      <w:proofErr w:type="spellEnd"/>
      <w:proofErr w:type="gramEnd"/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степень владения человеком навыками письма и чтения на родном языке. Традиционно под словом </w:t>
      </w:r>
      <w:r w:rsidRPr="00D00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«грамотный»</w:t>
      </w: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подразумевают человека, умеющего читать и писать или только читать на каком-либо языке. В современном смысле это означает способность писать согласно установленным нормам грамматики и правописания. Людей, умеющих только читать, также называют </w:t>
      </w:r>
      <w:r w:rsidRPr="00D00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«полуграмотными»</w:t>
      </w:r>
    </w:p>
    <w:p w:rsidR="00D00DE8" w:rsidRPr="00D00DE8" w:rsidRDefault="00D00DE8" w:rsidP="00D00DE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Ведущий 2</w:t>
      </w:r>
    </w:p>
    <w:p w:rsidR="00D00DE8" w:rsidRPr="00D00DE8" w:rsidRDefault="00D00DE8" w:rsidP="00D00DE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Празднование Международного дня грамотности – это возможность привлечь внимание к тому, что, несмотря на роль грамотности в расширении возможностей человека и ее значение для развития, в мире все еще насчитывается 776 миллионов неграмотных взрослых, а 75 миллионов детей не посещают школу.</w:t>
      </w:r>
    </w:p>
    <w:p w:rsidR="00D00DE8" w:rsidRPr="00D00DE8" w:rsidRDefault="00D00DE8" w:rsidP="00D00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Ведущий 1</w:t>
      </w:r>
    </w:p>
    <w:p w:rsidR="00D00DE8" w:rsidRPr="00D00DE8" w:rsidRDefault="00D00DE8" w:rsidP="00D00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Велик и могуч наш русский язык. С рождения и до седых волос мы не устаем наслаждаться его красотой. Сегодня мы проводим «</w:t>
      </w: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Международный день грамотности в начальной школе».</w:t>
      </w:r>
    </w:p>
    <w:p w:rsidR="00D00DE8" w:rsidRPr="00D00DE8" w:rsidRDefault="00D00DE8" w:rsidP="00D00DE8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Ведущий 2</w:t>
      </w:r>
    </w:p>
    <w:p w:rsidR="00D00DE8" w:rsidRPr="00D00DE8" w:rsidRDefault="00D00DE8" w:rsidP="00D00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дня </w:t>
      </w: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 будете получать задания на знание своего родного языка. Участие в конкурсах индивидуальное и командное. Каждый из вас сможет проявить себя. Желаем вам успехов.</w:t>
      </w:r>
    </w:p>
    <w:p w:rsidR="00D00DE8" w:rsidRPr="00D00DE8" w:rsidRDefault="004F0E04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Библиотекарь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Участвуют 2 команды: «</w:t>
      </w:r>
      <w:proofErr w:type="gramStart"/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Грамотеи</w:t>
      </w:r>
      <w:proofErr w:type="gramEnd"/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и «Знатоки». Я буду задавать вопросы. Подсчитывать баллы будет жюри. Команда должна найти ответ, а капитан - поднять руку. Если команда даёт неправильный ответ, у другой команды есть возможность озвучить свой вариант ответа.</w:t>
      </w:r>
    </w:p>
    <w:p w:rsidR="00D00DE8" w:rsidRPr="00D00DE8" w:rsidRDefault="00D00DE8" w:rsidP="00D00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конкурс-разминка «Вопрос-ответ»</w:t>
      </w: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(каждый правильный ответ – 1 балл)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Сколько букв в русском алфавите? (33)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Сколько согласных букв? (21)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Сколько гласных букв? (10)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 называется часть речи, обозначающая действие предмета?  (глагол)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Как называется часть речи, обозначающая предмет?  (существительное)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 называется часть речи, обозначающая признак предмета?  (прилагательное)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Первый звук в слове Яблоко? (</w:t>
      </w:r>
      <w:proofErr w:type="spellStart"/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</w:t>
      </w:r>
      <w:proofErr w:type="spellEnd"/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 называется главный член предложения, отвечающий на вопрос «кто?» или «что?»   (подлежащее)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Подлежащее и сказуемое – это… (главные члены предложения)</w:t>
      </w:r>
    </w:p>
    <w:p w:rsidR="00D00DE8" w:rsidRPr="00D00DE8" w:rsidRDefault="00D00DE8" w:rsidP="00D00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конкурс «Весёлая грамматика»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Из предложенных слогов составьте и запишите слова: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Лу </w:t>
      </w:r>
      <w:proofErr w:type="spellStart"/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мон</w:t>
      </w:r>
      <w:proofErr w:type="spellEnd"/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ли но </w:t>
      </w:r>
      <w:proofErr w:type="spellStart"/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ня</w:t>
      </w:r>
      <w:proofErr w:type="spellEnd"/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ре мер </w:t>
      </w:r>
      <w:proofErr w:type="spellStart"/>
      <w:proofErr w:type="gramStart"/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</w:t>
      </w:r>
      <w:proofErr w:type="spellEnd"/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ня</w:t>
      </w:r>
      <w:proofErr w:type="spellEnd"/>
      <w:proofErr w:type="gramEnd"/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 </w:t>
      </w:r>
      <w:proofErr w:type="spellStart"/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</w:t>
      </w:r>
      <w:proofErr w:type="spellEnd"/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810125" cy="971550"/>
            <wp:effectExtent l="19050" t="0" r="9525" b="0"/>
            <wp:docPr id="1" name="Рисунок 1" descr="http://ped-kopilka.ru/images/reb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images/rebus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DE8" w:rsidRPr="00D00DE8" w:rsidRDefault="00D00DE8" w:rsidP="00D00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конкурс «Кто больше»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квадрате с буквами спрятались названия обитателей морей и рек. Отыщите их и запишите на лист. Чья команда назовёт больше слов, получает 1 балл. Учтите, что слова могут быть написаны по горизонтали, по вертикали и по диагонали. Одно слово – краб – уже найдено.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810125" cy="2009775"/>
            <wp:effectExtent l="19050" t="0" r="9525" b="0"/>
            <wp:docPr id="2" name="Рисунок 2" descr="http://ped-kopilka.ru/images/tab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images/tabl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00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Материал для учителя: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Отгадки к конкурсу:</w:t>
      </w:r>
    </w:p>
    <w:p w:rsidR="00841BC7" w:rsidRPr="00D00DE8" w:rsidRDefault="00D00DE8" w:rsidP="00841BC7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Дельфин</w:t>
      </w:r>
      <w:r w:rsidR="00841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41BC7" w:rsidRPr="00D00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Щука</w:t>
      </w:r>
      <w:r w:rsidR="00841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41BC7" w:rsidRPr="00D00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Карп</w:t>
      </w:r>
      <w:r w:rsidR="00841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841BC7" w:rsidRPr="00D00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Окунь</w:t>
      </w:r>
      <w:r w:rsidR="00841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841BC7" w:rsidRPr="00D00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Карась</w:t>
      </w:r>
      <w:r w:rsidR="00841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841BC7" w:rsidRPr="00D00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Сом</w:t>
      </w:r>
      <w:r w:rsidR="00841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41BC7" w:rsidRPr="00D00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Кра</w:t>
      </w:r>
      <w:r w:rsidR="00841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    </w:t>
      </w:r>
      <w:r w:rsidR="00841BC7" w:rsidRPr="00D00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Акула</w:t>
      </w:r>
      <w:r w:rsidR="00841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841BC7" w:rsidRPr="00D00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Кит</w:t>
      </w:r>
    </w:p>
    <w:p w:rsidR="00841BC7" w:rsidRPr="00D00DE8" w:rsidRDefault="00D00DE8" w:rsidP="00841BC7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Рак</w:t>
      </w:r>
      <w:r w:rsidR="00841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841BC7" w:rsidRPr="00D00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Медуза</w:t>
      </w:r>
      <w:r w:rsidR="00841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841BC7" w:rsidRPr="00D00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Осьминог</w:t>
      </w:r>
      <w:r w:rsidR="00841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841BC7" w:rsidRPr="00D00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Сельдь.</w:t>
      </w:r>
    </w:p>
    <w:p w:rsidR="00D00DE8" w:rsidRPr="00D00DE8" w:rsidRDefault="00D00DE8" w:rsidP="00D00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 конкурс «Доскажи словечко»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Жеребенок с каждым днем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Подрастал и стал ... (конем)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Кто альбом раскрасит наш?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Ну, конечно, ... (карандаш)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Кругла, рассыпчата, бела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стол с полей пришла.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посоли ее немножко,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Ведь правда вкусная ...  (картошка)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Что за скрип, что за хруст?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что еще за куст?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же быть, без хруста,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я ... (капуста)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Мчусь как пуля я вперед,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Лишь поскрипывает лед.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 мелькают огоньки!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несет меня? ... (коньки)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  По дороге наша Машенька идет,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веревочку козу она ведет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прохожие глядят во все глаза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длинная у девочки ... (коса)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В яме спит зимою длинной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чуть солнце станет греть,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путь за медом и малиной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Отправляется ... (медведь)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В черном поле заяц белый.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Прыгал, прыгал, петли делал.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 за ним был тоже бел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ж этот заяц ... (мел)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9. В подполье, в каморке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Живет она в норке.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Серая малышка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же это? ... (мышка)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Он всю зиму в шубе спал,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Лапу бурую сосал,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проснувшись стал реветь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Этот зверь лесной ... (медведь)</w:t>
      </w:r>
    </w:p>
    <w:p w:rsidR="00D00DE8" w:rsidRPr="00D00DE8" w:rsidRDefault="00D00DE8" w:rsidP="00D00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 конкурс «Половинки»</w:t>
      </w:r>
    </w:p>
    <w:p w:rsidR="00D00DE8" w:rsidRPr="00D00DE8" w:rsidRDefault="00D00DE8" w:rsidP="00D00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(задание на развитие словесно-логического мышления)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Дети, прочитав первую часть пословицы, должны подобрать к ней вторую.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Любишь кататься,     люби и саночки возить.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Век живи,       век учись.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Старый друг лучше новых двух.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Делу время, потехе час.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солнышке тепло, при матери добро.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Вся семья вместе, так и душа на месте.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 труда не вытащишь и рыбку из пруда.</w:t>
      </w:r>
    </w:p>
    <w:p w:rsidR="00D00DE8" w:rsidRPr="00D00DE8" w:rsidRDefault="00D00DE8" w:rsidP="00D00DE8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 человека кормит, а лень портит.</w:t>
      </w:r>
    </w:p>
    <w:p w:rsidR="00D00DE8" w:rsidRPr="00D00DE8" w:rsidRDefault="00D00DE8" w:rsidP="00D00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 конкурс «Отгадай ребусы»</w:t>
      </w:r>
    </w:p>
    <w:p w:rsidR="00D00DE8" w:rsidRPr="00D00DE8" w:rsidRDefault="00D00DE8" w:rsidP="00D00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105525" cy="2152650"/>
            <wp:effectExtent l="19050" t="0" r="9525" b="0"/>
            <wp:docPr id="3" name="Рисунок 3" descr="http://ped-kopilka.ru/images/rebusk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images/rebuskar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DE8" w:rsidRPr="00D00DE8" w:rsidRDefault="00D00DE8" w:rsidP="00D00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 конкурс «Чистописание»</w:t>
      </w:r>
    </w:p>
    <w:p w:rsidR="00D00DE8" w:rsidRPr="00D00DE8" w:rsidRDefault="004F0E04" w:rsidP="00D00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Каждый команда</w:t>
      </w:r>
      <w:r w:rsidR="00D00DE8"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получает те</w:t>
      </w:r>
      <w:proofErr w:type="gramStart"/>
      <w:r w:rsidR="00D00DE8"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кст дл</w:t>
      </w:r>
      <w:proofErr w:type="gramEnd"/>
      <w:r w:rsidR="00D00DE8"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списывания. Жюри оценивает чистоту, красоту и грамотность написанных текстов.</w:t>
      </w:r>
    </w:p>
    <w:p w:rsidR="00D00DE8" w:rsidRPr="00D00DE8" w:rsidRDefault="00D00DE8" w:rsidP="00D00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Ведущий 1</w:t>
      </w:r>
    </w:p>
    <w:p w:rsidR="00D00DE8" w:rsidRPr="00D00DE8" w:rsidRDefault="00D00DE8" w:rsidP="00D00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Надеемся, что сегодняшнее мероприятие не только доставило вам удовольствие, но и повысило вашу грамотность, приобщило к богатству русского слова, вызвало интерес к русскому языку вообще.</w:t>
      </w:r>
      <w:r w:rsidRPr="00D00DE8">
        <w:rPr>
          <w:rFonts w:ascii="Arial" w:eastAsia="Times New Roman" w:hAnsi="Arial" w:cs="Arial"/>
          <w:color w:val="000000"/>
          <w:lang w:eastAsia="ru-RU"/>
        </w:rPr>
        <w:t>    </w:t>
      </w:r>
    </w:p>
    <w:p w:rsidR="00D00DE8" w:rsidRPr="00D00DE8" w:rsidRDefault="00D00DE8" w:rsidP="00D00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Ведущий 2</w:t>
      </w:r>
    </w:p>
    <w:p w:rsidR="004F0E04" w:rsidRDefault="00D00DE8" w:rsidP="00D00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Ребята, наша веселая программа подошла к концу. Вы молодцы, много знаете и умеете дружно работать. </w:t>
      </w:r>
      <w:r w:rsidR="004F0E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пока жюри подводит итоги, послушаем, что говорили писатели и поэты о русском языке.</w:t>
      </w:r>
    </w:p>
    <w:p w:rsidR="00D00DE8" w:rsidRPr="00D00DE8" w:rsidRDefault="00D00DE8" w:rsidP="00D00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 xml:space="preserve">Подведение итогов </w:t>
      </w: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00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Ученик 1.</w:t>
      </w: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Александр Сергеевич Пушкин прекрасно относился к родному языку. По его мнению, «русский язык-это выразительный и звучный язык, гибкий и мощный в своих оборотах и средствах». Ему свойственны «величавая плавность, яркость, простота и точность».</w:t>
      </w: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00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Ученик 2.</w:t>
      </w: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«Русский язык – настоящий, сильный, где нужно – строгий, серьёзный, где нужно-страстный, где нужно – бойкий и живой». Так считал Лев Николаевич Толстой.</w:t>
      </w: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00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Ученик 3.</w:t>
      </w: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Классик французской литературы </w:t>
      </w:r>
      <w:proofErr w:type="spellStart"/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Проспер</w:t>
      </w:r>
      <w:proofErr w:type="spellEnd"/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Мериме так отзывался о русском языке: «Это прекраснейший из всех европейских языков, не исключая и греческого».</w:t>
      </w: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00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Ученик 4.</w:t>
      </w: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Иван Сергеевич Тургенев в 1882 году посвятил русскому языку стихотворение в прозе.</w:t>
      </w: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«Во дни сомнений, во дни тягостных раздумий о судьбах моей родины, ты один мне поддержка и опора, о великий, могучий, правдивый и свободный русский язык!.. Не будь тебя — как не впасть в отчаяние при виде всего, что совершается дома. Но нельзя верить, чтобы такой язык не был дан великому народу!»</w:t>
      </w: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00DE8" w:rsidRPr="00D00DE8" w:rsidRDefault="00D00DE8" w:rsidP="00D00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Ученик 5.</w:t>
      </w: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Иван Сергеевич Тургенев просил: «Берегите наш язык, наш прекрасный русский язык, — это клад, это достояние, переданное нам нашими предшественниками!»</w:t>
      </w: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00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Ученик 6.</w:t>
      </w: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Мне очень нравятся высказывание Гоголя о русском языке: «Дивишься драгоценности нашего языка: что ни звук, то и подарок: все зернисто, крупно, как сам жемчуг, и, право, иное названье еще драгоценней самой вещи».</w:t>
      </w:r>
    </w:p>
    <w:p w:rsidR="00D00DE8" w:rsidRPr="00D00DE8" w:rsidRDefault="004F0E04" w:rsidP="00D00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Библиотекарь </w:t>
      </w:r>
    </w:p>
    <w:p w:rsidR="00D00DE8" w:rsidRPr="00D00DE8" w:rsidRDefault="00D00DE8" w:rsidP="00D00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Слово нашему жюри. (Озвучивают итоги конкурсов)</w:t>
      </w:r>
    </w:p>
    <w:p w:rsidR="00D00DE8" w:rsidRPr="00D00DE8" w:rsidRDefault="00D00DE8" w:rsidP="00D00D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00DE8">
        <w:rPr>
          <w:rFonts w:ascii="Times New Roman" w:hAnsi="Times New Roman" w:cs="Times New Roman"/>
          <w:sz w:val="28"/>
          <w:szCs w:val="28"/>
          <w:lang w:eastAsia="ru-RU"/>
        </w:rPr>
        <w:t>“Учите русский язык –</w:t>
      </w:r>
    </w:p>
    <w:p w:rsidR="00D00DE8" w:rsidRPr="00D00DE8" w:rsidRDefault="00D00DE8" w:rsidP="00D00D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00DE8">
        <w:rPr>
          <w:rFonts w:ascii="Times New Roman" w:hAnsi="Times New Roman" w:cs="Times New Roman"/>
          <w:sz w:val="28"/>
          <w:szCs w:val="28"/>
          <w:lang w:eastAsia="ru-RU"/>
        </w:rPr>
        <w:t>Годы к ряду,</w:t>
      </w:r>
    </w:p>
    <w:p w:rsidR="00D00DE8" w:rsidRPr="00D00DE8" w:rsidRDefault="00D00DE8" w:rsidP="00D00D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00DE8">
        <w:rPr>
          <w:rFonts w:ascii="Times New Roman" w:hAnsi="Times New Roman" w:cs="Times New Roman"/>
          <w:sz w:val="28"/>
          <w:szCs w:val="28"/>
          <w:lang w:eastAsia="ru-RU"/>
        </w:rPr>
        <w:t>С душой,</w:t>
      </w:r>
    </w:p>
    <w:p w:rsidR="00D00DE8" w:rsidRPr="00D00DE8" w:rsidRDefault="00D00DE8" w:rsidP="00D00D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00DE8">
        <w:rPr>
          <w:rFonts w:ascii="Times New Roman" w:hAnsi="Times New Roman" w:cs="Times New Roman"/>
          <w:sz w:val="28"/>
          <w:szCs w:val="28"/>
          <w:lang w:eastAsia="ru-RU"/>
        </w:rPr>
        <w:t>Усердием,</w:t>
      </w:r>
    </w:p>
    <w:p w:rsidR="00D00DE8" w:rsidRPr="00D00DE8" w:rsidRDefault="00D00DE8" w:rsidP="00D00D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00DE8">
        <w:rPr>
          <w:rFonts w:ascii="Times New Roman" w:hAnsi="Times New Roman" w:cs="Times New Roman"/>
          <w:sz w:val="28"/>
          <w:szCs w:val="28"/>
          <w:lang w:eastAsia="ru-RU"/>
        </w:rPr>
        <w:t>С умом!</w:t>
      </w:r>
    </w:p>
    <w:p w:rsidR="00D00DE8" w:rsidRPr="00D00DE8" w:rsidRDefault="00D00DE8" w:rsidP="00D00D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00DE8">
        <w:rPr>
          <w:rFonts w:ascii="Times New Roman" w:hAnsi="Times New Roman" w:cs="Times New Roman"/>
          <w:sz w:val="28"/>
          <w:szCs w:val="28"/>
          <w:lang w:eastAsia="ru-RU"/>
        </w:rPr>
        <w:t>Вас ждет великая награда,</w:t>
      </w:r>
    </w:p>
    <w:p w:rsidR="00D00DE8" w:rsidRPr="00D00DE8" w:rsidRDefault="00D00DE8" w:rsidP="00D00D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D00DE8">
        <w:rPr>
          <w:rFonts w:ascii="Times New Roman" w:hAnsi="Times New Roman" w:cs="Times New Roman"/>
          <w:sz w:val="28"/>
          <w:szCs w:val="28"/>
          <w:lang w:eastAsia="ru-RU"/>
        </w:rPr>
        <w:t>И та награда – в нем самом”</w:t>
      </w:r>
    </w:p>
    <w:p w:rsidR="00D00DE8" w:rsidRPr="00D00DE8" w:rsidRDefault="00D00DE8" w:rsidP="00D00DE8">
      <w:pPr>
        <w:pStyle w:val="a6"/>
        <w:rPr>
          <w:rFonts w:ascii="Times New Roman" w:hAnsi="Times New Roman" w:cs="Times New Roman"/>
          <w:sz w:val="28"/>
          <w:szCs w:val="28"/>
        </w:rPr>
      </w:pPr>
      <w:r w:rsidRPr="00D00DE8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D00DE8">
        <w:rPr>
          <w:rFonts w:ascii="Times New Roman" w:hAnsi="Times New Roman" w:cs="Times New Roman"/>
          <w:sz w:val="28"/>
          <w:szCs w:val="28"/>
          <w:lang w:eastAsia="ru-RU"/>
        </w:rPr>
        <w:t>Сабир</w:t>
      </w:r>
      <w:proofErr w:type="spellEnd"/>
      <w:r w:rsidRPr="00D00DE8">
        <w:rPr>
          <w:rFonts w:ascii="Times New Roman" w:hAnsi="Times New Roman" w:cs="Times New Roman"/>
          <w:sz w:val="28"/>
          <w:szCs w:val="28"/>
          <w:lang w:eastAsia="ru-RU"/>
        </w:rPr>
        <w:t xml:space="preserve"> Абдулла)</w:t>
      </w:r>
    </w:p>
    <w:p w:rsidR="00841BC7" w:rsidRDefault="00D00DE8" w:rsidP="00D00D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0D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Спасибо за внимание!</w:t>
      </w:r>
    </w:p>
    <w:p w:rsidR="00173A7E" w:rsidRPr="00C64859" w:rsidRDefault="00173A7E" w:rsidP="00C648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54EEA" w:rsidRDefault="003F726C" w:rsidP="00154EE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154EEA">
        <w:rPr>
          <w:rFonts w:ascii="Times New Roman" w:hAnsi="Times New Roman" w:cs="Times New Roman"/>
          <w:sz w:val="28"/>
          <w:szCs w:val="28"/>
        </w:rPr>
        <w:t>8 сентября во всем мире традиционно отмечается День грамотности. Этот праздник, пришедший к нам впервые в 1966 году по инициативе ЮНЕСКО, призван обратить внимание человечества на состояние грамотности</w:t>
      </w:r>
      <w:r w:rsidR="00154EEA" w:rsidRPr="00154EEA">
        <w:rPr>
          <w:rFonts w:ascii="Times New Roman" w:hAnsi="Times New Roman" w:cs="Times New Roman"/>
          <w:sz w:val="28"/>
          <w:szCs w:val="28"/>
        </w:rPr>
        <w:t xml:space="preserve"> в современном мире.  </w:t>
      </w:r>
    </w:p>
    <w:p w:rsidR="00154EEA" w:rsidRDefault="00154EEA" w:rsidP="00154EE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154EEA">
        <w:rPr>
          <w:rFonts w:ascii="Times New Roman" w:hAnsi="Times New Roman" w:cs="Times New Roman"/>
          <w:sz w:val="28"/>
          <w:szCs w:val="28"/>
        </w:rPr>
        <w:t xml:space="preserve">В  этот день в </w:t>
      </w:r>
      <w:proofErr w:type="spellStart"/>
      <w:r w:rsidRPr="00154EEA">
        <w:rPr>
          <w:rFonts w:ascii="Times New Roman" w:hAnsi="Times New Roman" w:cs="Times New Roman"/>
          <w:sz w:val="28"/>
          <w:szCs w:val="28"/>
        </w:rPr>
        <w:t>Линевской</w:t>
      </w:r>
      <w:proofErr w:type="spellEnd"/>
      <w:r w:rsidRPr="00154EEA">
        <w:rPr>
          <w:rFonts w:ascii="Times New Roman" w:hAnsi="Times New Roman" w:cs="Times New Roman"/>
          <w:sz w:val="28"/>
          <w:szCs w:val="28"/>
        </w:rPr>
        <w:t xml:space="preserve"> школе</w:t>
      </w:r>
      <w:r w:rsidR="003F726C" w:rsidRPr="00154EEA">
        <w:rPr>
          <w:rFonts w:ascii="Times New Roman" w:hAnsi="Times New Roman" w:cs="Times New Roman"/>
          <w:sz w:val="28"/>
          <w:szCs w:val="28"/>
        </w:rPr>
        <w:t xml:space="preserve"> </w:t>
      </w:r>
      <w:r w:rsidRPr="00154EEA">
        <w:rPr>
          <w:rFonts w:ascii="Times New Roman" w:hAnsi="Times New Roman" w:cs="Times New Roman"/>
          <w:sz w:val="28"/>
          <w:szCs w:val="28"/>
        </w:rPr>
        <w:t xml:space="preserve">– интернате  прошел  </w:t>
      </w:r>
      <w:r w:rsidR="005A00BD">
        <w:rPr>
          <w:rFonts w:ascii="Times New Roman" w:hAnsi="Times New Roman" w:cs="Times New Roman"/>
          <w:sz w:val="28"/>
          <w:szCs w:val="28"/>
        </w:rPr>
        <w:t>конкурс «Международный  день грамотности</w:t>
      </w:r>
      <w:r w:rsidRPr="00154EEA">
        <w:rPr>
          <w:rFonts w:ascii="Times New Roman" w:hAnsi="Times New Roman" w:cs="Times New Roman"/>
          <w:sz w:val="28"/>
          <w:szCs w:val="28"/>
        </w:rPr>
        <w:t xml:space="preserve">», цель которого </w:t>
      </w:r>
      <w:r w:rsidR="003F726C" w:rsidRPr="00154EEA">
        <w:rPr>
          <w:rFonts w:ascii="Times New Roman" w:hAnsi="Times New Roman" w:cs="Times New Roman"/>
          <w:sz w:val="28"/>
          <w:szCs w:val="28"/>
        </w:rPr>
        <w:t xml:space="preserve"> выделить старательных и прилежных учеников. </w:t>
      </w:r>
      <w:r w:rsidRPr="00154EE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F726C" w:rsidRPr="00154EEA">
        <w:rPr>
          <w:rFonts w:ascii="Times New Roman" w:hAnsi="Times New Roman" w:cs="Times New Roman"/>
          <w:sz w:val="28"/>
          <w:szCs w:val="28"/>
        </w:rPr>
        <w:t>Участники конкурса отвечали на вопросы, проверяли свои знания в области русской орфограф</w:t>
      </w:r>
      <w:r w:rsidRPr="00154EEA">
        <w:rPr>
          <w:rFonts w:ascii="Times New Roman" w:hAnsi="Times New Roman" w:cs="Times New Roman"/>
          <w:sz w:val="28"/>
          <w:szCs w:val="28"/>
        </w:rPr>
        <w:t>ии и пунктуац</w:t>
      </w:r>
      <w:r w:rsidR="00E8412B">
        <w:rPr>
          <w:rFonts w:ascii="Times New Roman" w:hAnsi="Times New Roman" w:cs="Times New Roman"/>
          <w:sz w:val="28"/>
          <w:szCs w:val="28"/>
        </w:rPr>
        <w:t xml:space="preserve">ии. Участниками конкурса стали 24 </w:t>
      </w:r>
      <w:proofErr w:type="spellStart"/>
      <w:r w:rsidR="003733CE">
        <w:rPr>
          <w:rFonts w:ascii="Times New Roman" w:hAnsi="Times New Roman" w:cs="Times New Roman"/>
          <w:sz w:val="28"/>
          <w:szCs w:val="28"/>
        </w:rPr>
        <w:t>об</w:t>
      </w:r>
      <w:r w:rsidR="00E8412B">
        <w:rPr>
          <w:rFonts w:ascii="Times New Roman" w:hAnsi="Times New Roman" w:cs="Times New Roman"/>
          <w:sz w:val="28"/>
          <w:szCs w:val="28"/>
        </w:rPr>
        <w:t>учащихся</w:t>
      </w:r>
      <w:proofErr w:type="spellEnd"/>
      <w:r w:rsidRPr="00154EEA">
        <w:rPr>
          <w:rFonts w:ascii="Times New Roman" w:hAnsi="Times New Roman" w:cs="Times New Roman"/>
          <w:sz w:val="28"/>
          <w:szCs w:val="28"/>
        </w:rPr>
        <w:t>.</w:t>
      </w:r>
    </w:p>
    <w:p w:rsidR="003F726C" w:rsidRPr="00154EEA" w:rsidRDefault="000F1DB2" w:rsidP="005A00BD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3175</wp:posOffset>
            </wp:positionV>
            <wp:extent cx="2019300" cy="2047875"/>
            <wp:effectExtent l="19050" t="0" r="0" b="0"/>
            <wp:wrapTight wrapText="bothSides">
              <wp:wrapPolygon edited="0">
                <wp:start x="-204" y="0"/>
                <wp:lineTo x="-204" y="21500"/>
                <wp:lineTo x="21600" y="21500"/>
                <wp:lineTo x="21600" y="0"/>
                <wp:lineTo x="-204" y="0"/>
              </wp:wrapPolygon>
            </wp:wrapTight>
            <wp:docPr id="11" name="Рисунок 3" descr="G:\урок грам\DSCN9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урок грам\DSCN96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5085" t="231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4EEA" w:rsidRPr="00154EEA">
        <w:rPr>
          <w:rFonts w:ascii="Times New Roman" w:hAnsi="Times New Roman" w:cs="Times New Roman"/>
          <w:sz w:val="28"/>
          <w:szCs w:val="28"/>
        </w:rPr>
        <w:t xml:space="preserve">В библиотеке </w:t>
      </w:r>
      <w:r>
        <w:rPr>
          <w:rFonts w:ascii="Times New Roman" w:hAnsi="Times New Roman" w:cs="Times New Roman"/>
          <w:sz w:val="28"/>
          <w:szCs w:val="28"/>
        </w:rPr>
        <w:t>была оформлена выставка</w:t>
      </w:r>
      <w:r w:rsidR="003F726C" w:rsidRPr="00154EEA">
        <w:rPr>
          <w:rFonts w:ascii="Times New Roman" w:hAnsi="Times New Roman" w:cs="Times New Roman"/>
          <w:sz w:val="28"/>
          <w:szCs w:val="28"/>
        </w:rPr>
        <w:t>, на которой лежали разные словари, с помощью которых ребята</w:t>
      </w:r>
      <w:r w:rsidR="00154EEA" w:rsidRPr="00154EEA">
        <w:rPr>
          <w:rFonts w:ascii="Times New Roman" w:hAnsi="Times New Roman" w:cs="Times New Roman"/>
          <w:sz w:val="28"/>
          <w:szCs w:val="28"/>
        </w:rPr>
        <w:t xml:space="preserve"> искали ответы на задания конкурса.</w:t>
      </w:r>
    </w:p>
    <w:p w:rsidR="003F726C" w:rsidRPr="00154EEA" w:rsidRDefault="003F726C" w:rsidP="00154EEA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154EEA">
        <w:rPr>
          <w:rFonts w:ascii="Times New Roman" w:hAnsi="Times New Roman" w:cs="Times New Roman"/>
          <w:sz w:val="28"/>
          <w:szCs w:val="28"/>
        </w:rPr>
        <w:t>В обществе всегда ценятся грамотные люди. Быть грамотным – быть престижным. Все ребята согласились с этим утверждением.</w:t>
      </w:r>
    </w:p>
    <w:p w:rsidR="003F726C" w:rsidRPr="003F726C" w:rsidRDefault="003F726C" w:rsidP="003F726C"/>
    <w:sectPr w:rsidR="003F726C" w:rsidRPr="003F726C" w:rsidSect="004919F5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DE8"/>
    <w:rsid w:val="000F1DB2"/>
    <w:rsid w:val="00107674"/>
    <w:rsid w:val="00154EEA"/>
    <w:rsid w:val="00173A7E"/>
    <w:rsid w:val="001C3B3B"/>
    <w:rsid w:val="0032017D"/>
    <w:rsid w:val="00361DA3"/>
    <w:rsid w:val="003733CE"/>
    <w:rsid w:val="003F726C"/>
    <w:rsid w:val="004919F5"/>
    <w:rsid w:val="004F0E04"/>
    <w:rsid w:val="005A00BD"/>
    <w:rsid w:val="00817C5C"/>
    <w:rsid w:val="00841BC7"/>
    <w:rsid w:val="0086249C"/>
    <w:rsid w:val="008673BA"/>
    <w:rsid w:val="00993ABC"/>
    <w:rsid w:val="00A90189"/>
    <w:rsid w:val="00C64859"/>
    <w:rsid w:val="00D00DE8"/>
    <w:rsid w:val="00D651D8"/>
    <w:rsid w:val="00E8412B"/>
    <w:rsid w:val="00EB4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D8"/>
  </w:style>
  <w:style w:type="paragraph" w:styleId="1">
    <w:name w:val="heading 1"/>
    <w:basedOn w:val="a"/>
    <w:link w:val="10"/>
    <w:uiPriority w:val="9"/>
    <w:qFormat/>
    <w:rsid w:val="00D00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00D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D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0D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DE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00D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4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03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9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9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74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90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Методист</cp:lastModifiedBy>
  <cp:revision>13</cp:revision>
  <cp:lastPrinted>2017-09-04T07:27:00Z</cp:lastPrinted>
  <dcterms:created xsi:type="dcterms:W3CDTF">2017-09-04T07:06:00Z</dcterms:created>
  <dcterms:modified xsi:type="dcterms:W3CDTF">2017-09-11T03:33:00Z</dcterms:modified>
</cp:coreProperties>
</file>